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0A2" w:rsidRPr="00C917C0" w:rsidRDefault="00DF40A2" w:rsidP="006C220E">
      <w:pPr>
        <w:pBdr>
          <w:bottom w:val="single" w:sz="6" w:space="2" w:color="DDDDDD"/>
        </w:pBd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</w:pPr>
      <w:r w:rsidRPr="006C220E"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  <w:t xml:space="preserve">ИНФОРМАЦИЯ ОБ ОКАЗАНИИ </w:t>
      </w:r>
      <w:proofErr w:type="gramStart"/>
      <w:r w:rsidRPr="00C917C0"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  <w:t>муниципальных услуг</w:t>
      </w:r>
      <w:proofErr w:type="gramEnd"/>
      <w:r w:rsidRPr="00C917C0"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  <w:t xml:space="preserve"> оказываемых </w:t>
      </w:r>
      <w:r w:rsidRPr="006C220E"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  <w:t>В ЭЛЕКТРОННОЙ ФОРМЕ</w:t>
      </w:r>
      <w:r w:rsidRPr="00C917C0"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  <w:t xml:space="preserve"> </w:t>
      </w:r>
    </w:p>
    <w:p w:rsidR="00DF40A2" w:rsidRPr="00C917C0" w:rsidRDefault="00DF40A2" w:rsidP="006C220E">
      <w:pPr>
        <w:pBdr>
          <w:bottom w:val="single" w:sz="6" w:space="2" w:color="DDDDDD"/>
        </w:pBd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</w:pPr>
      <w:r w:rsidRPr="00C917C0"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  <w:t>(в</w:t>
      </w:r>
      <w:r w:rsidRPr="00C917C0">
        <w:rPr>
          <w:rFonts w:ascii="Times New Roman" w:hAnsi="Times New Roman"/>
          <w:color w:val="17365D"/>
          <w:sz w:val="26"/>
          <w:szCs w:val="26"/>
        </w:rPr>
        <w:t xml:space="preserve"> </w:t>
      </w:r>
      <w:proofErr w:type="gramStart"/>
      <w:r w:rsidRPr="00C917C0"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  <w:t>области</w:t>
      </w:r>
      <w:r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  <w:t xml:space="preserve"> </w:t>
      </w:r>
      <w:r w:rsidRPr="00C917C0"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  <w:t xml:space="preserve"> градостроительства</w:t>
      </w:r>
      <w:proofErr w:type="gramEnd"/>
      <w:r w:rsidRPr="00C917C0"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  <w:t>)</w:t>
      </w:r>
    </w:p>
    <w:p w:rsidR="00DF40A2" w:rsidRPr="006C220E" w:rsidRDefault="00DF40A2" w:rsidP="006C220E">
      <w:pPr>
        <w:pStyle w:val="a5"/>
        <w:spacing w:after="0"/>
        <w:ind w:firstLine="708"/>
        <w:jc w:val="both"/>
        <w:rPr>
          <w:rFonts w:ascii="Arial" w:hAnsi="Arial" w:cs="Arial"/>
          <w:color w:val="555555"/>
          <w:sz w:val="23"/>
          <w:szCs w:val="23"/>
        </w:rPr>
      </w:pPr>
      <w:r w:rsidRPr="006C220E">
        <w:rPr>
          <w:rFonts w:ascii="Arial" w:hAnsi="Arial" w:cs="Arial"/>
          <w:color w:val="555555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Администрация города Пыть-Яха </w:t>
      </w:r>
      <w:r w:rsidRPr="006C220E">
        <w:rPr>
          <w:rFonts w:ascii="Times New Roman" w:hAnsi="Times New Roman" w:cs="Times New Roman"/>
          <w:sz w:val="26"/>
          <w:szCs w:val="26"/>
        </w:rPr>
        <w:t xml:space="preserve">информирует о возможности получения муниципальных услуг, оказываемых </w:t>
      </w:r>
      <w:r>
        <w:rPr>
          <w:rFonts w:ascii="Times New Roman" w:hAnsi="Times New Roman" w:cs="Times New Roman"/>
          <w:sz w:val="26"/>
          <w:szCs w:val="26"/>
        </w:rPr>
        <w:t>в области градостроительства</w:t>
      </w:r>
      <w:r w:rsidRPr="006C220E">
        <w:rPr>
          <w:rFonts w:ascii="Times New Roman" w:hAnsi="Times New Roman" w:cs="Times New Roman"/>
          <w:sz w:val="26"/>
          <w:szCs w:val="26"/>
        </w:rPr>
        <w:t>, в электронном виде.</w:t>
      </w:r>
    </w:p>
    <w:p w:rsidR="00DF40A2" w:rsidRPr="00DE0C69" w:rsidRDefault="00DF40A2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E0C69">
        <w:rPr>
          <w:rFonts w:ascii="Times New Roman" w:hAnsi="Times New Roman" w:cs="Times New Roman"/>
          <w:sz w:val="26"/>
          <w:szCs w:val="26"/>
        </w:rPr>
        <w:t>Доступно получение следующих муниципальных услуг:</w:t>
      </w:r>
    </w:p>
    <w:p w:rsidR="00DF40A2" w:rsidRPr="00DE0C69" w:rsidRDefault="00DF40A2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E0C69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0C69">
        <w:rPr>
          <w:rFonts w:ascii="Times New Roman" w:hAnsi="Times New Roman" w:cs="Times New Roman"/>
          <w:sz w:val="26"/>
          <w:szCs w:val="26"/>
        </w:rPr>
        <w:t>выдач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E0C69">
        <w:rPr>
          <w:rFonts w:ascii="Times New Roman" w:hAnsi="Times New Roman" w:cs="Times New Roman"/>
          <w:sz w:val="26"/>
          <w:szCs w:val="26"/>
        </w:rPr>
        <w:t xml:space="preserve"> градостроительного плана земельного участка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F40A2" w:rsidRPr="004A6625" w:rsidRDefault="00DF40A2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662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A6625">
        <w:rPr>
          <w:rFonts w:ascii="Times New Roman" w:hAnsi="Times New Roman" w:cs="Times New Roman"/>
          <w:sz w:val="26"/>
          <w:szCs w:val="26"/>
        </w:rPr>
        <w:t xml:space="preserve"> выдача разрешени</w:t>
      </w:r>
      <w:r w:rsidR="005D7515">
        <w:rPr>
          <w:rFonts w:ascii="Times New Roman" w:hAnsi="Times New Roman" w:cs="Times New Roman"/>
          <w:sz w:val="26"/>
          <w:szCs w:val="26"/>
        </w:rPr>
        <w:t>я</w:t>
      </w:r>
      <w:r w:rsidRPr="004A6625">
        <w:rPr>
          <w:rFonts w:ascii="Times New Roman" w:hAnsi="Times New Roman" w:cs="Times New Roman"/>
          <w:sz w:val="26"/>
          <w:szCs w:val="26"/>
        </w:rPr>
        <w:t xml:space="preserve"> на строительство</w:t>
      </w:r>
      <w:r w:rsidR="005D7515">
        <w:rPr>
          <w:rFonts w:ascii="Times New Roman" w:hAnsi="Times New Roman" w:cs="Times New Roman"/>
          <w:sz w:val="26"/>
          <w:szCs w:val="26"/>
        </w:rPr>
        <w:t xml:space="preserve"> объекта капитального строительства</w:t>
      </w:r>
      <w:r w:rsidRPr="004A6625">
        <w:rPr>
          <w:rFonts w:ascii="Times New Roman" w:hAnsi="Times New Roman" w:cs="Times New Roman"/>
          <w:sz w:val="26"/>
          <w:szCs w:val="26"/>
        </w:rPr>
        <w:t>;</w:t>
      </w:r>
    </w:p>
    <w:p w:rsidR="00DF40A2" w:rsidRPr="004A6625" w:rsidRDefault="00DF40A2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3B7095">
        <w:rPr>
          <w:rFonts w:ascii="Times New Roman" w:hAnsi="Times New Roman" w:cs="Times New Roman"/>
          <w:sz w:val="26"/>
          <w:szCs w:val="26"/>
        </w:rPr>
        <w:t xml:space="preserve"> </w:t>
      </w:r>
      <w:r w:rsidRPr="004A6625">
        <w:rPr>
          <w:rFonts w:ascii="Times New Roman" w:hAnsi="Times New Roman" w:cs="Times New Roman"/>
          <w:sz w:val="26"/>
          <w:szCs w:val="26"/>
        </w:rPr>
        <w:t xml:space="preserve"> выдача разрешени</w:t>
      </w:r>
      <w:r w:rsidR="003B7095">
        <w:rPr>
          <w:rFonts w:ascii="Times New Roman" w:hAnsi="Times New Roman" w:cs="Times New Roman"/>
          <w:sz w:val="26"/>
          <w:szCs w:val="26"/>
        </w:rPr>
        <w:t>я</w:t>
      </w:r>
      <w:r w:rsidRPr="004A6625">
        <w:rPr>
          <w:rFonts w:ascii="Times New Roman" w:hAnsi="Times New Roman" w:cs="Times New Roman"/>
          <w:sz w:val="26"/>
          <w:szCs w:val="26"/>
        </w:rPr>
        <w:t xml:space="preserve"> на ввод объект</w:t>
      </w:r>
      <w:r w:rsidR="003B7095">
        <w:rPr>
          <w:rFonts w:ascii="Times New Roman" w:hAnsi="Times New Roman" w:cs="Times New Roman"/>
          <w:sz w:val="26"/>
          <w:szCs w:val="26"/>
        </w:rPr>
        <w:t>а</w:t>
      </w:r>
      <w:r w:rsidRPr="004A6625">
        <w:rPr>
          <w:rFonts w:ascii="Times New Roman" w:hAnsi="Times New Roman" w:cs="Times New Roman"/>
          <w:sz w:val="26"/>
          <w:szCs w:val="26"/>
        </w:rPr>
        <w:t xml:space="preserve"> в эксплуатацию;</w:t>
      </w:r>
    </w:p>
    <w:p w:rsidR="00DF40A2" w:rsidRPr="004A6625" w:rsidRDefault="003B7095" w:rsidP="003B7095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F40A2" w:rsidRPr="004A6625">
        <w:rPr>
          <w:rFonts w:ascii="Times New Roman" w:hAnsi="Times New Roman" w:cs="Times New Roman"/>
          <w:sz w:val="26"/>
          <w:szCs w:val="26"/>
        </w:rPr>
        <w:t>согласовани</w:t>
      </w:r>
      <w:r w:rsidR="005D7515">
        <w:rPr>
          <w:rFonts w:ascii="Times New Roman" w:hAnsi="Times New Roman" w:cs="Times New Roman"/>
          <w:sz w:val="26"/>
          <w:szCs w:val="26"/>
        </w:rPr>
        <w:t>е</w:t>
      </w:r>
      <w:r w:rsidR="00DF40A2" w:rsidRPr="004A6625">
        <w:rPr>
          <w:rFonts w:ascii="Times New Roman" w:hAnsi="Times New Roman" w:cs="Times New Roman"/>
          <w:sz w:val="26"/>
          <w:szCs w:val="26"/>
        </w:rPr>
        <w:t xml:space="preserve"> переустройства </w:t>
      </w:r>
      <w:r w:rsidR="005D7515">
        <w:rPr>
          <w:rFonts w:ascii="Times New Roman" w:hAnsi="Times New Roman" w:cs="Times New Roman"/>
          <w:sz w:val="26"/>
          <w:szCs w:val="26"/>
        </w:rPr>
        <w:t>или</w:t>
      </w:r>
      <w:r w:rsidR="00DF40A2" w:rsidRPr="004A6625">
        <w:rPr>
          <w:rFonts w:ascii="Times New Roman" w:hAnsi="Times New Roman" w:cs="Times New Roman"/>
          <w:sz w:val="26"/>
          <w:szCs w:val="26"/>
        </w:rPr>
        <w:t xml:space="preserve"> перепланировки помещения</w:t>
      </w:r>
      <w:r w:rsidR="005D7515">
        <w:rPr>
          <w:rFonts w:ascii="Times New Roman" w:hAnsi="Times New Roman" w:cs="Times New Roman"/>
          <w:sz w:val="26"/>
          <w:szCs w:val="26"/>
        </w:rPr>
        <w:t xml:space="preserve"> в многоквартирном доме</w:t>
      </w:r>
      <w:r w:rsidR="00DF40A2" w:rsidRPr="004A6625">
        <w:rPr>
          <w:rFonts w:ascii="Times New Roman" w:hAnsi="Times New Roman" w:cs="Times New Roman"/>
          <w:sz w:val="26"/>
          <w:szCs w:val="26"/>
        </w:rPr>
        <w:t>;</w:t>
      </w:r>
    </w:p>
    <w:p w:rsidR="00DF40A2" w:rsidRPr="004A6625" w:rsidRDefault="00DF40A2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6625">
        <w:rPr>
          <w:rFonts w:ascii="Times New Roman" w:hAnsi="Times New Roman" w:cs="Times New Roman"/>
          <w:sz w:val="26"/>
          <w:szCs w:val="26"/>
        </w:rPr>
        <w:t>- перевод жил</w:t>
      </w:r>
      <w:r w:rsidR="005D7515">
        <w:rPr>
          <w:rFonts w:ascii="Times New Roman" w:hAnsi="Times New Roman" w:cs="Times New Roman"/>
          <w:sz w:val="26"/>
          <w:szCs w:val="26"/>
        </w:rPr>
        <w:t>ых</w:t>
      </w:r>
      <w:r w:rsidRPr="004A6625">
        <w:rPr>
          <w:rFonts w:ascii="Times New Roman" w:hAnsi="Times New Roman" w:cs="Times New Roman"/>
          <w:sz w:val="26"/>
          <w:szCs w:val="26"/>
        </w:rPr>
        <w:t xml:space="preserve"> помещени</w:t>
      </w:r>
      <w:r w:rsidR="005D7515">
        <w:rPr>
          <w:rFonts w:ascii="Times New Roman" w:hAnsi="Times New Roman" w:cs="Times New Roman"/>
          <w:sz w:val="26"/>
          <w:szCs w:val="26"/>
        </w:rPr>
        <w:t>й</w:t>
      </w:r>
      <w:r w:rsidRPr="004A6625">
        <w:rPr>
          <w:rFonts w:ascii="Times New Roman" w:hAnsi="Times New Roman" w:cs="Times New Roman"/>
          <w:sz w:val="26"/>
          <w:szCs w:val="26"/>
        </w:rPr>
        <w:t xml:space="preserve"> в нежил</w:t>
      </w:r>
      <w:r w:rsidR="005D7515">
        <w:rPr>
          <w:rFonts w:ascii="Times New Roman" w:hAnsi="Times New Roman" w:cs="Times New Roman"/>
          <w:sz w:val="26"/>
          <w:szCs w:val="26"/>
        </w:rPr>
        <w:t>ые и обратно</w:t>
      </w:r>
      <w:r w:rsidRPr="004A6625">
        <w:rPr>
          <w:rFonts w:ascii="Times New Roman" w:hAnsi="Times New Roman" w:cs="Times New Roman"/>
          <w:sz w:val="26"/>
          <w:szCs w:val="26"/>
        </w:rPr>
        <w:t>;</w:t>
      </w:r>
    </w:p>
    <w:p w:rsidR="00DF40A2" w:rsidRDefault="00DF40A2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6625">
        <w:rPr>
          <w:rFonts w:ascii="Times New Roman" w:hAnsi="Times New Roman" w:cs="Times New Roman"/>
          <w:sz w:val="26"/>
          <w:szCs w:val="26"/>
        </w:rPr>
        <w:t>- выдача разрешений на установку и эксплуатацию рекламных конструкций;</w:t>
      </w:r>
    </w:p>
    <w:p w:rsidR="00DF40A2" w:rsidRDefault="00DF40A2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A6625">
        <w:rPr>
          <w:rFonts w:ascii="Times New Roman" w:hAnsi="Times New Roman" w:cs="Times New Roman"/>
          <w:sz w:val="26"/>
          <w:szCs w:val="26"/>
        </w:rPr>
        <w:t xml:space="preserve">рисвоение </w:t>
      </w:r>
      <w:r w:rsidR="003F0472">
        <w:rPr>
          <w:rFonts w:ascii="Times New Roman" w:hAnsi="Times New Roman" w:cs="Times New Roman"/>
          <w:sz w:val="26"/>
          <w:szCs w:val="26"/>
        </w:rPr>
        <w:t xml:space="preserve">адреса </w:t>
      </w:r>
      <w:r w:rsidRPr="004A6625">
        <w:rPr>
          <w:rFonts w:ascii="Times New Roman" w:hAnsi="Times New Roman" w:cs="Times New Roman"/>
          <w:sz w:val="26"/>
          <w:szCs w:val="26"/>
        </w:rPr>
        <w:t>объекту адресации</w:t>
      </w:r>
      <w:r w:rsidR="003F0472">
        <w:rPr>
          <w:rFonts w:ascii="Times New Roman" w:hAnsi="Times New Roman" w:cs="Times New Roman"/>
          <w:sz w:val="26"/>
          <w:szCs w:val="26"/>
        </w:rPr>
        <w:t xml:space="preserve">, изменение и </w:t>
      </w:r>
      <w:r w:rsidRPr="004A6625">
        <w:rPr>
          <w:rFonts w:ascii="Times New Roman" w:hAnsi="Times New Roman" w:cs="Times New Roman"/>
          <w:sz w:val="26"/>
          <w:szCs w:val="26"/>
        </w:rPr>
        <w:t xml:space="preserve">аннулирование </w:t>
      </w:r>
      <w:r w:rsidR="003F0472">
        <w:rPr>
          <w:rFonts w:ascii="Times New Roman" w:hAnsi="Times New Roman" w:cs="Times New Roman"/>
          <w:sz w:val="26"/>
          <w:szCs w:val="26"/>
        </w:rPr>
        <w:t xml:space="preserve">такого </w:t>
      </w:r>
      <w:r w:rsidRPr="004A6625">
        <w:rPr>
          <w:rFonts w:ascii="Times New Roman" w:hAnsi="Times New Roman" w:cs="Times New Roman"/>
          <w:sz w:val="26"/>
          <w:szCs w:val="26"/>
        </w:rPr>
        <w:t>адреса</w:t>
      </w:r>
      <w:r w:rsidR="003F0472">
        <w:rPr>
          <w:rFonts w:ascii="Times New Roman" w:hAnsi="Times New Roman" w:cs="Times New Roman"/>
          <w:sz w:val="26"/>
          <w:szCs w:val="26"/>
        </w:rPr>
        <w:t>;</w:t>
      </w:r>
    </w:p>
    <w:p w:rsidR="003F0472" w:rsidRDefault="003F0472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F0472">
        <w:rPr>
          <w:rFonts w:ascii="Times New Roman" w:hAnsi="Times New Roman" w:cs="Times New Roman"/>
          <w:sz w:val="26"/>
          <w:szCs w:val="26"/>
        </w:rPr>
        <w:t>выдач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F0472">
        <w:rPr>
          <w:rFonts w:ascii="Times New Roman" w:hAnsi="Times New Roman" w:cs="Times New Roman"/>
          <w:sz w:val="26"/>
          <w:szCs w:val="26"/>
        </w:rPr>
        <w:t xml:space="preserve"> акта освидетельствования основных работ по строительству (реконструкции) ИЖС с привлечением мат</w:t>
      </w:r>
      <w:r>
        <w:rPr>
          <w:rFonts w:ascii="Times New Roman" w:hAnsi="Times New Roman" w:cs="Times New Roman"/>
          <w:sz w:val="26"/>
          <w:szCs w:val="26"/>
        </w:rPr>
        <w:t>еринского (семейного)</w:t>
      </w:r>
      <w:r w:rsidRPr="003F0472">
        <w:rPr>
          <w:rFonts w:ascii="Times New Roman" w:hAnsi="Times New Roman" w:cs="Times New Roman"/>
          <w:sz w:val="26"/>
          <w:szCs w:val="26"/>
        </w:rPr>
        <w:t xml:space="preserve"> капитала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F0472" w:rsidRDefault="003F0472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направление у</w:t>
      </w:r>
      <w:r w:rsidRPr="003F0472">
        <w:rPr>
          <w:rFonts w:ascii="Times New Roman" w:hAnsi="Times New Roman" w:cs="Times New Roman"/>
          <w:sz w:val="26"/>
          <w:szCs w:val="26"/>
        </w:rPr>
        <w:t>ведомлени</w:t>
      </w:r>
      <w:r w:rsidR="00B438BA">
        <w:rPr>
          <w:rFonts w:ascii="Times New Roman" w:hAnsi="Times New Roman" w:cs="Times New Roman"/>
          <w:sz w:val="26"/>
          <w:szCs w:val="26"/>
        </w:rPr>
        <w:t>я</w:t>
      </w:r>
      <w:r w:rsidRPr="003F0472">
        <w:rPr>
          <w:rFonts w:ascii="Times New Roman" w:hAnsi="Times New Roman" w:cs="Times New Roman"/>
          <w:sz w:val="26"/>
          <w:szCs w:val="26"/>
        </w:rPr>
        <w:t xml:space="preserve"> о планируемом сносе</w:t>
      </w:r>
      <w:r w:rsidR="00B438BA">
        <w:rPr>
          <w:rFonts w:ascii="Times New Roman" w:hAnsi="Times New Roman" w:cs="Times New Roman"/>
          <w:sz w:val="26"/>
          <w:szCs w:val="26"/>
        </w:rPr>
        <w:t xml:space="preserve"> или завершения сноса</w:t>
      </w:r>
      <w:r w:rsidRPr="003F0472">
        <w:rPr>
          <w:rFonts w:ascii="Times New Roman" w:hAnsi="Times New Roman" w:cs="Times New Roman"/>
          <w:sz w:val="26"/>
          <w:szCs w:val="26"/>
        </w:rPr>
        <w:t xml:space="preserve"> объекта капитального строительства</w:t>
      </w:r>
      <w:r w:rsidR="00B438BA">
        <w:rPr>
          <w:rFonts w:ascii="Times New Roman" w:hAnsi="Times New Roman" w:cs="Times New Roman"/>
          <w:sz w:val="26"/>
          <w:szCs w:val="26"/>
        </w:rPr>
        <w:t>;</w:t>
      </w:r>
    </w:p>
    <w:p w:rsidR="00B438BA" w:rsidRDefault="00B438BA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B438BA">
        <w:rPr>
          <w:rFonts w:ascii="Times New Roman" w:hAnsi="Times New Roman" w:cs="Times New Roman"/>
          <w:sz w:val="26"/>
          <w:szCs w:val="26"/>
          <w:lang w:eastAsia="en-US"/>
        </w:rPr>
        <w:t>одготовка и утверждение документации по планировке территории</w:t>
      </w:r>
      <w:r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B438BA" w:rsidRDefault="00B438BA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-</w:t>
      </w:r>
      <w:r w:rsidRPr="00B438B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en-US"/>
        </w:rPr>
        <w:t>п</w:t>
      </w:r>
      <w:r w:rsidRPr="00B438BA">
        <w:rPr>
          <w:rFonts w:ascii="Times New Roman" w:hAnsi="Times New Roman" w:cs="Times New Roman"/>
          <w:sz w:val="26"/>
          <w:szCs w:val="26"/>
          <w:lang w:eastAsia="en-US"/>
        </w:rPr>
        <w:t>редоставление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B438BA">
        <w:rPr>
          <w:rFonts w:ascii="Times New Roman" w:hAnsi="Times New Roman" w:cs="Times New Roman"/>
          <w:sz w:val="26"/>
          <w:szCs w:val="26"/>
          <w:lang w:eastAsia="en-US"/>
        </w:rPr>
        <w:t>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B438BA" w:rsidRDefault="00B438BA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- п</w:t>
      </w:r>
      <w:r w:rsidRPr="00B438BA">
        <w:rPr>
          <w:rFonts w:ascii="Times New Roman" w:hAnsi="Times New Roman" w:cs="Times New Roman"/>
          <w:sz w:val="26"/>
          <w:szCs w:val="26"/>
          <w:lang w:eastAsia="en-US"/>
        </w:rPr>
        <w:t>редоставление разрешения на условно разрешенный вид использования земельного участка или объекта капитального строительства</w:t>
      </w:r>
      <w:r w:rsidR="00366500"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366500" w:rsidRDefault="00366500" w:rsidP="006C220E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- п</w:t>
      </w:r>
      <w:r w:rsidRPr="00366500">
        <w:rPr>
          <w:rFonts w:ascii="Times New Roman" w:hAnsi="Times New Roman" w:cs="Times New Roman"/>
          <w:sz w:val="26"/>
          <w:szCs w:val="26"/>
          <w:lang w:eastAsia="en-US"/>
        </w:rPr>
        <w:t>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</w:r>
      <w:r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366500" w:rsidRDefault="00366500" w:rsidP="0036650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п</w:t>
      </w:r>
      <w:r w:rsidRPr="00366500">
        <w:rPr>
          <w:rFonts w:ascii="Times New Roman" w:eastAsia="Times New Roman" w:hAnsi="Times New Roman"/>
          <w:sz w:val="26"/>
          <w:szCs w:val="26"/>
        </w:rPr>
        <w:t>редоставление разрешения на осуществление земляных работ»</w:t>
      </w:r>
      <w:r>
        <w:rPr>
          <w:rFonts w:ascii="Times New Roman" w:eastAsia="Times New Roman" w:hAnsi="Times New Roman"/>
          <w:sz w:val="26"/>
          <w:szCs w:val="26"/>
        </w:rPr>
        <w:t>.</w:t>
      </w:r>
      <w:bookmarkStart w:id="0" w:name="_GoBack"/>
      <w:bookmarkEnd w:id="0"/>
    </w:p>
    <w:p w:rsidR="00DF40A2" w:rsidRPr="006C220E" w:rsidRDefault="00DF40A2" w:rsidP="00C917C0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C220E">
        <w:rPr>
          <w:rFonts w:ascii="Times New Roman" w:hAnsi="Times New Roman" w:cs="Times New Roman"/>
          <w:sz w:val="26"/>
          <w:szCs w:val="26"/>
        </w:rPr>
        <w:t xml:space="preserve">Чтобы воспользоваться </w:t>
      </w:r>
      <w:r>
        <w:rPr>
          <w:rFonts w:ascii="Times New Roman" w:hAnsi="Times New Roman" w:cs="Times New Roman"/>
          <w:sz w:val="26"/>
          <w:szCs w:val="26"/>
        </w:rPr>
        <w:t>муниципальными</w:t>
      </w:r>
      <w:r w:rsidRPr="006C220E">
        <w:rPr>
          <w:rFonts w:ascii="Times New Roman" w:hAnsi="Times New Roman" w:cs="Times New Roman"/>
          <w:sz w:val="26"/>
          <w:szCs w:val="26"/>
        </w:rPr>
        <w:t xml:space="preserve"> услугами в электронном виде, необходимо зарегистрироваться на Едином портале государственных услуг, пройдя по ссылке</w:t>
      </w:r>
      <w:r w:rsidRPr="00C917C0">
        <w:rPr>
          <w:rFonts w:ascii="Times New Roman" w:hAnsi="Times New Roman" w:cs="Times New Roman"/>
          <w:sz w:val="26"/>
          <w:szCs w:val="26"/>
        </w:rPr>
        <w:t> </w:t>
      </w:r>
      <w:hyperlink r:id="rId4" w:tgtFrame="_blank" w:history="1">
        <w:r w:rsidRPr="00C917C0">
          <w:rPr>
            <w:rFonts w:ascii="Times New Roman" w:hAnsi="Times New Roman" w:cs="Times New Roman"/>
            <w:color w:val="17365D"/>
            <w:sz w:val="26"/>
            <w:szCs w:val="26"/>
          </w:rPr>
          <w:t>https://esia.gosuslugi.ru/registration/</w:t>
        </w:r>
      </w:hyperlink>
      <w:r w:rsidRPr="006C220E">
        <w:rPr>
          <w:rFonts w:ascii="Times New Roman" w:hAnsi="Times New Roman" w:cs="Times New Roman"/>
          <w:color w:val="17365D"/>
          <w:sz w:val="26"/>
          <w:szCs w:val="26"/>
        </w:rPr>
        <w:t>,</w:t>
      </w:r>
      <w:r w:rsidRPr="006C220E">
        <w:rPr>
          <w:rFonts w:ascii="Times New Roman" w:hAnsi="Times New Roman" w:cs="Times New Roman"/>
          <w:sz w:val="26"/>
          <w:szCs w:val="26"/>
        </w:rPr>
        <w:t xml:space="preserve"> указать фамилию, имя и мобильный телефон. В случае отсутствия мобильного телефона можно указать адрес электронной почты.</w:t>
      </w:r>
    </w:p>
    <w:p w:rsidR="00DF40A2" w:rsidRPr="006C220E" w:rsidRDefault="00DF40A2" w:rsidP="00C917C0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C220E">
        <w:rPr>
          <w:rFonts w:ascii="Times New Roman" w:hAnsi="Times New Roman" w:cs="Times New Roman"/>
          <w:sz w:val="26"/>
          <w:szCs w:val="26"/>
        </w:rPr>
        <w:t xml:space="preserve">На указанный мобильный телефон либо электронную почту придет код активации, который необходимо ввести в поле на странице «Подтверждение номера мобильного </w:t>
      </w:r>
      <w:r w:rsidR="005D7515" w:rsidRPr="006C220E">
        <w:rPr>
          <w:rFonts w:ascii="Times New Roman" w:hAnsi="Times New Roman" w:cs="Times New Roman"/>
          <w:sz w:val="26"/>
          <w:szCs w:val="26"/>
        </w:rPr>
        <w:t>телефона» /</w:t>
      </w:r>
      <w:r w:rsidRPr="006C220E">
        <w:rPr>
          <w:rFonts w:ascii="Times New Roman" w:hAnsi="Times New Roman" w:cs="Times New Roman"/>
          <w:sz w:val="26"/>
          <w:szCs w:val="26"/>
        </w:rPr>
        <w:t xml:space="preserve"> «Подтверждение адреса электронной почты».</w:t>
      </w:r>
    </w:p>
    <w:p w:rsidR="00DF40A2" w:rsidRPr="006C220E" w:rsidRDefault="00DF40A2" w:rsidP="00C917C0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C220E">
        <w:rPr>
          <w:rFonts w:ascii="Times New Roman" w:hAnsi="Times New Roman" w:cs="Times New Roman"/>
          <w:sz w:val="26"/>
          <w:szCs w:val="26"/>
        </w:rPr>
        <w:t>После подтверждения откроется окно «Задайте пароль», в которое необходимо ввести пароль, состоящий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C220E">
        <w:rPr>
          <w:rFonts w:ascii="Times New Roman" w:hAnsi="Times New Roman" w:cs="Times New Roman"/>
          <w:sz w:val="26"/>
          <w:szCs w:val="26"/>
        </w:rPr>
        <w:t>из латинских букв и цифр (пароль следует обязательно запомнить либо записать).</w:t>
      </w:r>
    </w:p>
    <w:p w:rsidR="00DF40A2" w:rsidRPr="006C220E" w:rsidRDefault="00DF40A2" w:rsidP="00C917C0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C220E">
        <w:rPr>
          <w:rFonts w:ascii="Times New Roman" w:hAnsi="Times New Roman" w:cs="Times New Roman"/>
          <w:sz w:val="26"/>
          <w:szCs w:val="26"/>
        </w:rPr>
        <w:t>Далее необходимо указать дополнительные личные данные (паспортные данные и СНИЛС) и пройти проверку соответствия введенных гражданином личных данных сведениям в информационных системах Пенсионного фонда и Федеральной миграционной службы России.</w:t>
      </w:r>
    </w:p>
    <w:p w:rsidR="00DF40A2" w:rsidRDefault="00DF40A2" w:rsidP="00ED4E28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C220E">
        <w:rPr>
          <w:rFonts w:ascii="Times New Roman" w:hAnsi="Times New Roman" w:cs="Times New Roman"/>
          <w:sz w:val="26"/>
          <w:szCs w:val="26"/>
        </w:rPr>
        <w:t xml:space="preserve">После проверки введенных личных данных потребуется подтверждение личности, которое можно запросить в форме заказного письма посредством Почты России (срок получения кода в этом случае занимает около двух недель) или </w:t>
      </w:r>
      <w:r w:rsidRPr="006C220E">
        <w:rPr>
          <w:rFonts w:ascii="Times New Roman" w:hAnsi="Times New Roman" w:cs="Times New Roman"/>
          <w:sz w:val="26"/>
          <w:szCs w:val="26"/>
        </w:rPr>
        <w:lastRenderedPageBreak/>
        <w:t>обратиться лично в Центры обслуживания ЕСИА</w:t>
      </w:r>
      <w:r>
        <w:rPr>
          <w:rFonts w:ascii="Times New Roman" w:hAnsi="Times New Roman" w:cs="Times New Roman"/>
          <w:sz w:val="26"/>
          <w:szCs w:val="26"/>
        </w:rPr>
        <w:t xml:space="preserve">, предъявив паспорт, </w:t>
      </w:r>
      <w:r w:rsidRPr="006C220E">
        <w:rPr>
          <w:rFonts w:ascii="Times New Roman" w:hAnsi="Times New Roman" w:cs="Times New Roman"/>
          <w:sz w:val="26"/>
          <w:szCs w:val="26"/>
        </w:rPr>
        <w:t>что</w:t>
      </w:r>
      <w:r>
        <w:rPr>
          <w:rFonts w:ascii="Times New Roman" w:hAnsi="Times New Roman" w:cs="Times New Roman"/>
          <w:sz w:val="26"/>
          <w:szCs w:val="26"/>
        </w:rPr>
        <w:t xml:space="preserve"> сэкономит </w:t>
      </w:r>
      <w:r w:rsidRPr="006C220E">
        <w:rPr>
          <w:rFonts w:ascii="Times New Roman" w:hAnsi="Times New Roman" w:cs="Times New Roman"/>
          <w:sz w:val="26"/>
          <w:szCs w:val="26"/>
        </w:rPr>
        <w:t>время.</w:t>
      </w:r>
    </w:p>
    <w:p w:rsidR="00DF40A2" w:rsidRDefault="00DF40A2" w:rsidP="00ED4E28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4E28">
        <w:rPr>
          <w:rFonts w:ascii="Times New Roman" w:hAnsi="Times New Roman" w:cs="Times New Roman"/>
          <w:sz w:val="26"/>
          <w:szCs w:val="26"/>
        </w:rPr>
        <w:t>Наиболее удобный и известный Вам специализированный центр обслуживания – это Многофункциональный центр предоставления государственных услуг «Мои документы»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F40A2" w:rsidRDefault="00DF40A2" w:rsidP="003F047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543279">
        <w:rPr>
          <w:rFonts w:ascii="Times New Roman" w:hAnsi="Times New Roman"/>
          <w:sz w:val="26"/>
          <w:szCs w:val="26"/>
        </w:rPr>
        <w:t xml:space="preserve"> г</w:t>
      </w:r>
      <w:r>
        <w:rPr>
          <w:rFonts w:ascii="Times New Roman" w:hAnsi="Times New Roman"/>
          <w:sz w:val="26"/>
          <w:szCs w:val="26"/>
        </w:rPr>
        <w:t>.</w:t>
      </w:r>
      <w:r w:rsidRPr="00543279">
        <w:rPr>
          <w:rFonts w:ascii="Times New Roman" w:hAnsi="Times New Roman"/>
          <w:sz w:val="26"/>
          <w:szCs w:val="26"/>
        </w:rPr>
        <w:t xml:space="preserve"> Пыть-Ях, </w:t>
      </w:r>
      <w:proofErr w:type="spellStart"/>
      <w:r>
        <w:rPr>
          <w:rFonts w:ascii="Times New Roman" w:hAnsi="Times New Roman"/>
          <w:sz w:val="26"/>
          <w:szCs w:val="26"/>
        </w:rPr>
        <w:t>мкр</w:t>
      </w:r>
      <w:proofErr w:type="spellEnd"/>
      <w:r>
        <w:rPr>
          <w:rFonts w:ascii="Times New Roman" w:hAnsi="Times New Roman"/>
          <w:sz w:val="26"/>
          <w:szCs w:val="26"/>
        </w:rPr>
        <w:t>. 4</w:t>
      </w:r>
      <w:r w:rsidRPr="00543279">
        <w:rPr>
          <w:rFonts w:ascii="Times New Roman" w:hAnsi="Times New Roman"/>
          <w:sz w:val="26"/>
          <w:szCs w:val="26"/>
        </w:rPr>
        <w:t xml:space="preserve"> Молодежный</w:t>
      </w:r>
      <w:r w:rsidR="005D7515">
        <w:rPr>
          <w:rFonts w:ascii="Times New Roman" w:hAnsi="Times New Roman"/>
          <w:sz w:val="26"/>
          <w:szCs w:val="26"/>
        </w:rPr>
        <w:t>,</w:t>
      </w:r>
      <w:r w:rsidRPr="00543279">
        <w:rPr>
          <w:rFonts w:ascii="Times New Roman" w:hAnsi="Times New Roman"/>
          <w:sz w:val="26"/>
          <w:szCs w:val="26"/>
        </w:rPr>
        <w:t xml:space="preserve"> дом 7</w:t>
      </w:r>
      <w:r>
        <w:rPr>
          <w:rFonts w:ascii="Times New Roman" w:hAnsi="Times New Roman"/>
          <w:sz w:val="26"/>
          <w:szCs w:val="26"/>
        </w:rPr>
        <w:t xml:space="preserve">, </w:t>
      </w:r>
      <w:r w:rsidRPr="00543279">
        <w:rPr>
          <w:rFonts w:ascii="Times New Roman" w:hAnsi="Times New Roman"/>
          <w:sz w:val="26"/>
          <w:szCs w:val="26"/>
        </w:rPr>
        <w:t>г. Пыть-Ях</w:t>
      </w:r>
      <w:r w:rsidR="005D7515">
        <w:rPr>
          <w:rFonts w:ascii="Times New Roman" w:hAnsi="Times New Roman"/>
          <w:sz w:val="26"/>
          <w:szCs w:val="26"/>
        </w:rPr>
        <w:t>,</w:t>
      </w:r>
      <w:r w:rsidRPr="005432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3279">
        <w:rPr>
          <w:rFonts w:ascii="Times New Roman" w:hAnsi="Times New Roman"/>
          <w:sz w:val="26"/>
          <w:szCs w:val="26"/>
        </w:rPr>
        <w:t>мкр</w:t>
      </w:r>
      <w:proofErr w:type="spellEnd"/>
      <w:r w:rsidRPr="0054327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2</w:t>
      </w:r>
      <w:r w:rsidRPr="00543279">
        <w:rPr>
          <w:rFonts w:ascii="Times New Roman" w:hAnsi="Times New Roman"/>
          <w:sz w:val="26"/>
          <w:szCs w:val="26"/>
        </w:rPr>
        <w:t xml:space="preserve"> Нефтяников</w:t>
      </w:r>
      <w:r w:rsidR="005D7515">
        <w:rPr>
          <w:rFonts w:ascii="Times New Roman" w:hAnsi="Times New Roman"/>
          <w:sz w:val="26"/>
          <w:szCs w:val="26"/>
        </w:rPr>
        <w:t>,</w:t>
      </w:r>
      <w:r w:rsidRPr="00543279">
        <w:rPr>
          <w:rFonts w:ascii="Times New Roman" w:hAnsi="Times New Roman"/>
          <w:sz w:val="26"/>
          <w:szCs w:val="26"/>
        </w:rPr>
        <w:t xml:space="preserve"> д</w:t>
      </w:r>
      <w:r>
        <w:rPr>
          <w:rFonts w:ascii="Times New Roman" w:hAnsi="Times New Roman"/>
          <w:sz w:val="26"/>
          <w:szCs w:val="26"/>
        </w:rPr>
        <w:t>ом</w:t>
      </w:r>
      <w:r w:rsidRPr="00543279">
        <w:rPr>
          <w:rFonts w:ascii="Times New Roman" w:hAnsi="Times New Roman"/>
          <w:sz w:val="26"/>
          <w:szCs w:val="26"/>
        </w:rPr>
        <w:t xml:space="preserve"> 7а</w:t>
      </w:r>
      <w:r>
        <w:rPr>
          <w:rFonts w:ascii="Times New Roman" w:hAnsi="Times New Roman"/>
          <w:sz w:val="26"/>
          <w:szCs w:val="26"/>
        </w:rPr>
        <w:t>, т</w:t>
      </w:r>
      <w:r w:rsidRPr="00543279">
        <w:rPr>
          <w:rFonts w:ascii="Times New Roman" w:hAnsi="Times New Roman"/>
          <w:sz w:val="26"/>
          <w:szCs w:val="26"/>
        </w:rPr>
        <w:t xml:space="preserve">ел.: </w:t>
      </w:r>
      <w:r w:rsidR="003F0472" w:rsidRPr="003F0472">
        <w:rPr>
          <w:rFonts w:ascii="Times New Roman" w:hAnsi="Times New Roman"/>
          <w:sz w:val="26"/>
          <w:szCs w:val="26"/>
        </w:rPr>
        <w:t>+7(800)1010001</w:t>
      </w:r>
      <w:r>
        <w:rPr>
          <w:rFonts w:ascii="Times New Roman" w:hAnsi="Times New Roman"/>
          <w:sz w:val="26"/>
          <w:szCs w:val="26"/>
        </w:rPr>
        <w:t>.</w:t>
      </w:r>
    </w:p>
    <w:p w:rsidR="00DF40A2" w:rsidRPr="00883CB6" w:rsidRDefault="00DF40A2" w:rsidP="00883CB6">
      <w:pPr>
        <w:pStyle w:val="a5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3CB6">
        <w:rPr>
          <w:rFonts w:ascii="Times New Roman" w:hAnsi="Times New Roman" w:cs="Times New Roman"/>
          <w:sz w:val="26"/>
          <w:szCs w:val="26"/>
        </w:rPr>
        <w:t>После регистрации вы получите личный кабинет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F40A2" w:rsidRDefault="00DF40A2" w:rsidP="00ED4E2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DF40A2" w:rsidRDefault="00DF40A2" w:rsidP="00676067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</w:pPr>
      <w:r w:rsidRPr="00676067"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  <w:t>Как получить государственную и муниципальную услугу в электронном виде?</w:t>
      </w:r>
    </w:p>
    <w:p w:rsidR="00DF40A2" w:rsidRPr="00676067" w:rsidRDefault="00DF40A2" w:rsidP="00676067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aps/>
          <w:color w:val="17365D"/>
          <w:kern w:val="36"/>
          <w:sz w:val="24"/>
          <w:szCs w:val="24"/>
          <w:lang w:eastAsia="ru-RU"/>
        </w:rPr>
      </w:pPr>
    </w:p>
    <w:p w:rsidR="00DF40A2" w:rsidRDefault="00DF40A2" w:rsidP="00676067">
      <w:pPr>
        <w:spacing w:after="0" w:line="240" w:lineRule="auto"/>
        <w:ind w:firstLine="708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883CB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Для начала нужно определиться с «Вашим местоположением» на Портале государственных и муниципальных услуг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</w:t>
      </w:r>
      <w:r w:rsidRPr="00883CB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Ханты-Мансийский автономный округ - Югра (Тюменская область) /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Пыть-Ях).</w:t>
      </w:r>
    </w:p>
    <w:p w:rsidR="00DF40A2" w:rsidRDefault="00DF40A2" w:rsidP="00676067">
      <w:pPr>
        <w:spacing w:after="0" w:line="240" w:lineRule="auto"/>
        <w:ind w:firstLine="708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Войти в «Личный кабинет».</w:t>
      </w:r>
    </w:p>
    <w:p w:rsidR="00DF40A2" w:rsidRDefault="00DF40A2" w:rsidP="00676067">
      <w:pPr>
        <w:spacing w:after="0" w:line="240" w:lineRule="auto"/>
        <w:ind w:firstLine="708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Далее вести пароль, войти как частное лицо.</w:t>
      </w:r>
    </w:p>
    <w:p w:rsidR="00DF40A2" w:rsidRPr="00676067" w:rsidRDefault="00DF40A2" w:rsidP="0067606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r w:rsidRPr="0067606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 вкладке «Органы власти» найти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«Органы местного самоуправления». Далее выбрать </w:t>
      </w:r>
      <w:r w:rsidRPr="0067606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«Администрация города Пыть-Яха исполнительно-распорядительный орган муниципального образования».</w:t>
      </w:r>
    </w:p>
    <w:p w:rsidR="00DF40A2" w:rsidRDefault="00DF40A2" w:rsidP="0067606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7606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Войти в вкладку «Территориальные органы и подведомственные организации»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найти «Отдел территориального развития».</w:t>
      </w:r>
    </w:p>
    <w:p w:rsidR="00DF40A2" w:rsidRDefault="00DF40A2" w:rsidP="00D8233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Из перечня электронных услуг выбрать нужную, </w:t>
      </w:r>
      <w:r w:rsidR="005D751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например,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«Выдача градостроительного плана земельного участка», нажать на кнопку «Получить </w:t>
      </w:r>
      <w:r w:rsidR="005D751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услугу» и</w:t>
      </w:r>
      <w:r w:rsidRPr="00883CB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следовать инструкциям.</w:t>
      </w:r>
    </w:p>
    <w:p w:rsidR="00DF40A2" w:rsidRDefault="00DF40A2" w:rsidP="00ED4E2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432E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в «Личном кабинете» по номеру документа можно отследить статус своего обращения.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DF40A2" w:rsidRPr="00E432E1" w:rsidRDefault="00DF40A2" w:rsidP="00ED4E2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432E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При формировании заявления имеется возможность прикрепления документов для оказания услуги оформленных в электронном виде (сканированные документы).</w:t>
      </w:r>
    </w:p>
    <w:p w:rsidR="00DF40A2" w:rsidRDefault="00DF40A2" w:rsidP="00ED4E2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F40A2" w:rsidRDefault="00DF40A2" w:rsidP="00ED4E2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F40A2" w:rsidRDefault="00DF40A2" w:rsidP="00ED4E2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F40A2" w:rsidRDefault="00DF40A2"/>
    <w:sectPr w:rsidR="00DF40A2" w:rsidSect="00120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220E"/>
    <w:rsid w:val="00002F39"/>
    <w:rsid w:val="00033F63"/>
    <w:rsid w:val="000D18F7"/>
    <w:rsid w:val="001019DA"/>
    <w:rsid w:val="001202DC"/>
    <w:rsid w:val="00165C99"/>
    <w:rsid w:val="001F0FAD"/>
    <w:rsid w:val="002B464C"/>
    <w:rsid w:val="00366500"/>
    <w:rsid w:val="003B7095"/>
    <w:rsid w:val="003F0472"/>
    <w:rsid w:val="00467579"/>
    <w:rsid w:val="004A6625"/>
    <w:rsid w:val="00515C62"/>
    <w:rsid w:val="00543279"/>
    <w:rsid w:val="005D7515"/>
    <w:rsid w:val="00676067"/>
    <w:rsid w:val="006C220E"/>
    <w:rsid w:val="00883CB6"/>
    <w:rsid w:val="008C53C5"/>
    <w:rsid w:val="008E3A94"/>
    <w:rsid w:val="009137A3"/>
    <w:rsid w:val="009E1639"/>
    <w:rsid w:val="00B438BA"/>
    <w:rsid w:val="00C917C0"/>
    <w:rsid w:val="00D82333"/>
    <w:rsid w:val="00DE0C69"/>
    <w:rsid w:val="00DF40A2"/>
    <w:rsid w:val="00E432E1"/>
    <w:rsid w:val="00ED4E28"/>
    <w:rsid w:val="00F759F0"/>
    <w:rsid w:val="00FA0388"/>
    <w:rsid w:val="00FA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1195C3-3D51-4E1D-ADB2-F172552E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2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6C22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C220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rsid w:val="006C22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C220E"/>
    <w:rPr>
      <w:rFonts w:cs="Times New Roman"/>
    </w:rPr>
  </w:style>
  <w:style w:type="character" w:styleId="a4">
    <w:name w:val="Hyperlink"/>
    <w:uiPriority w:val="99"/>
    <w:semiHidden/>
    <w:rsid w:val="006C220E"/>
    <w:rPr>
      <w:rFonts w:cs="Times New Roman"/>
      <w:color w:val="0000FF"/>
      <w:u w:val="single"/>
    </w:rPr>
  </w:style>
  <w:style w:type="paragraph" w:styleId="a5">
    <w:name w:val="Body Text"/>
    <w:basedOn w:val="a"/>
    <w:link w:val="a6"/>
    <w:uiPriority w:val="99"/>
    <w:rsid w:val="006C220E"/>
    <w:pPr>
      <w:spacing w:after="120" w:line="240" w:lineRule="auto"/>
    </w:pPr>
    <w:rPr>
      <w:rFonts w:eastAsia="Times New Roman" w:cs="Calibri"/>
      <w:sz w:val="20"/>
      <w:szCs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6C220E"/>
    <w:rPr>
      <w:rFonts w:ascii="Calibri" w:hAnsi="Calibri" w:cs="Calibri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2B4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B4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81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81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499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81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81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sia.gosuslugi.ru/registr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Наталья Ищенко</cp:lastModifiedBy>
  <cp:revision>15</cp:revision>
  <dcterms:created xsi:type="dcterms:W3CDTF">2017-09-10T14:40:00Z</dcterms:created>
  <dcterms:modified xsi:type="dcterms:W3CDTF">2025-09-18T09:30:00Z</dcterms:modified>
</cp:coreProperties>
</file>